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F311FD" w14:textId="51077FB4" w:rsidR="008E1348" w:rsidRPr="008E1348" w:rsidRDefault="008E1348" w:rsidP="008E1348">
      <w:pPr>
        <w:spacing w:after="0" w:line="240" w:lineRule="auto"/>
        <w:rPr>
          <w:rFonts w:ascii="Times New Roman" w:eastAsia="Times New Roman" w:hAnsi="Times New Roman" w:cs="Times New Roman"/>
          <w:b/>
          <w:bCs/>
          <w:sz w:val="28"/>
          <w:szCs w:val="28"/>
          <w:lang w:eastAsia="hu-HU"/>
        </w:rPr>
      </w:pPr>
      <w:r w:rsidRPr="008E1348">
        <w:rPr>
          <w:rFonts w:ascii="Times New Roman" w:eastAsia="Times New Roman" w:hAnsi="Times New Roman" w:cs="Times New Roman"/>
          <w:b/>
          <w:bCs/>
          <w:sz w:val="28"/>
          <w:szCs w:val="28"/>
          <w:lang w:eastAsia="hu-HU"/>
        </w:rPr>
        <w:t>Fácánkert Község Önkormányzata Képviselő-testületének 8/2020. (X.7.) önkormányzati rendelete</w:t>
      </w:r>
      <w:r>
        <w:rPr>
          <w:rFonts w:ascii="Times New Roman" w:eastAsia="Times New Roman" w:hAnsi="Times New Roman" w:cs="Times New Roman"/>
          <w:b/>
          <w:bCs/>
          <w:sz w:val="28"/>
          <w:szCs w:val="28"/>
          <w:lang w:eastAsia="hu-HU"/>
        </w:rPr>
        <w:t xml:space="preserve"> </w:t>
      </w:r>
      <w:r w:rsidRPr="008E1348">
        <w:rPr>
          <w:rFonts w:ascii="Times New Roman" w:eastAsia="Times New Roman" w:hAnsi="Times New Roman" w:cs="Times New Roman"/>
          <w:b/>
          <w:bCs/>
          <w:sz w:val="28"/>
          <w:szCs w:val="28"/>
          <w:lang w:eastAsia="hu-HU"/>
        </w:rPr>
        <w:t>a közműfejlesztési hozzájárulásról</w:t>
      </w:r>
    </w:p>
    <w:p w14:paraId="5D05F744" w14:textId="77777777" w:rsidR="008E1348" w:rsidRPr="008E1348" w:rsidRDefault="008E1348" w:rsidP="008E1348">
      <w:pPr>
        <w:spacing w:after="0" w:line="240" w:lineRule="auto"/>
        <w:rPr>
          <w:rFonts w:ascii="Times New Roman" w:eastAsia="Times New Roman" w:hAnsi="Times New Roman" w:cs="Times New Roman"/>
          <w:b/>
          <w:bCs/>
          <w:sz w:val="28"/>
          <w:szCs w:val="28"/>
          <w:lang w:eastAsia="hu-HU"/>
        </w:rPr>
      </w:pPr>
    </w:p>
    <w:p w14:paraId="48EBDC2C" w14:textId="77777777" w:rsidR="008E1348" w:rsidRPr="008E1348" w:rsidRDefault="008E1348" w:rsidP="008E1348">
      <w:pPr>
        <w:spacing w:before="100" w:beforeAutospacing="1" w:after="100" w:afterAutospacing="1" w:line="240" w:lineRule="auto"/>
        <w:jc w:val="both"/>
        <w:rPr>
          <w:rFonts w:ascii="Times New Roman" w:eastAsia="Times New Roman" w:hAnsi="Times New Roman" w:cs="Times New Roman"/>
          <w:sz w:val="24"/>
          <w:szCs w:val="24"/>
          <w:lang w:eastAsia="hu-HU"/>
        </w:rPr>
      </w:pPr>
      <w:bookmarkStart w:id="0" w:name="_Hlk52356135"/>
      <w:r w:rsidRPr="008E1348">
        <w:rPr>
          <w:rFonts w:ascii="Times New Roman" w:eastAsia="Times New Roman" w:hAnsi="Times New Roman" w:cs="Times New Roman"/>
          <w:sz w:val="24"/>
          <w:szCs w:val="24"/>
          <w:lang w:eastAsia="hu-HU"/>
        </w:rPr>
        <w:t xml:space="preserve">Fácánkert Község </w:t>
      </w:r>
      <w:bookmarkEnd w:id="0"/>
      <w:r w:rsidRPr="008E1348">
        <w:rPr>
          <w:rFonts w:ascii="Times New Roman" w:eastAsia="Times New Roman" w:hAnsi="Times New Roman" w:cs="Times New Roman"/>
          <w:sz w:val="24"/>
          <w:szCs w:val="24"/>
          <w:lang w:eastAsia="hu-HU"/>
        </w:rPr>
        <w:t>Önkormányzatának Képviselő-testülete a vízgazdálkodásról szóló 1995. évi LVII. törvény 45. § (12) bekezdésében kapott felhatalmazás alapján, az Alaptörvény 32. cikk (1) bekezdés a) pontjában meghatározott eredeti jogalkotói hatáskörében, valamint az épített környezet alakításáról és védelméről szóló 1997. évi LXXVIII. törvény 28.§ (2) bekezdésében meghatározott feladatkörében eljárva a következőket rendeli el:</w:t>
      </w:r>
    </w:p>
    <w:p w14:paraId="1B6A501D" w14:textId="77777777" w:rsidR="008E1348" w:rsidRPr="008E1348" w:rsidRDefault="008E1348" w:rsidP="008E1348">
      <w:pPr>
        <w:spacing w:before="100" w:beforeAutospacing="1" w:after="100" w:afterAutospacing="1" w:line="240" w:lineRule="auto"/>
        <w:rPr>
          <w:rFonts w:ascii="Times New Roman" w:eastAsia="Times New Roman" w:hAnsi="Times New Roman" w:cs="Times New Roman"/>
          <w:sz w:val="24"/>
          <w:szCs w:val="24"/>
          <w:lang w:eastAsia="hu-HU"/>
        </w:rPr>
      </w:pPr>
    </w:p>
    <w:p w14:paraId="589030FD" w14:textId="77777777" w:rsidR="008E1348" w:rsidRPr="008E1348" w:rsidRDefault="008E1348" w:rsidP="008E1348">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8E1348">
        <w:rPr>
          <w:rFonts w:ascii="Times New Roman" w:eastAsia="Times New Roman" w:hAnsi="Times New Roman" w:cs="Times New Roman"/>
          <w:b/>
          <w:bCs/>
          <w:sz w:val="24"/>
          <w:szCs w:val="24"/>
          <w:lang w:eastAsia="hu-HU"/>
        </w:rPr>
        <w:t>A rendelet hatálya</w:t>
      </w:r>
    </w:p>
    <w:p w14:paraId="2EB44C8D" w14:textId="77777777" w:rsidR="008E1348" w:rsidRPr="008E1348" w:rsidRDefault="008E1348" w:rsidP="008E1348">
      <w:pPr>
        <w:spacing w:before="100" w:beforeAutospacing="1" w:after="100" w:afterAutospacing="1" w:line="240" w:lineRule="auto"/>
        <w:jc w:val="center"/>
        <w:rPr>
          <w:rFonts w:ascii="Times New Roman" w:eastAsia="Times New Roman" w:hAnsi="Times New Roman" w:cs="Times New Roman"/>
          <w:sz w:val="24"/>
          <w:szCs w:val="24"/>
          <w:lang w:eastAsia="hu-HU"/>
        </w:rPr>
      </w:pPr>
    </w:p>
    <w:p w14:paraId="55E9939D" w14:textId="77777777" w:rsidR="008E1348" w:rsidRPr="008E1348" w:rsidRDefault="008E1348" w:rsidP="008E1348">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8E1348">
        <w:rPr>
          <w:rFonts w:ascii="Times New Roman" w:eastAsia="Times New Roman" w:hAnsi="Times New Roman" w:cs="Times New Roman"/>
          <w:b/>
          <w:bCs/>
          <w:sz w:val="24"/>
          <w:szCs w:val="24"/>
          <w:lang w:eastAsia="hu-HU"/>
        </w:rPr>
        <w:t>1.§</w:t>
      </w:r>
    </w:p>
    <w:p w14:paraId="7CD0D86E" w14:textId="77777777" w:rsidR="008E1348" w:rsidRPr="008E1348" w:rsidRDefault="008E1348" w:rsidP="008E1348">
      <w:pPr>
        <w:spacing w:before="100" w:beforeAutospacing="1" w:after="100" w:afterAutospacing="1" w:line="240" w:lineRule="auto"/>
        <w:jc w:val="both"/>
        <w:rPr>
          <w:rFonts w:ascii="Times New Roman" w:eastAsia="Times New Roman" w:hAnsi="Times New Roman" w:cs="Times New Roman"/>
          <w:sz w:val="24"/>
          <w:szCs w:val="24"/>
          <w:lang w:eastAsia="hu-HU"/>
        </w:rPr>
      </w:pPr>
    </w:p>
    <w:p w14:paraId="730BF177" w14:textId="77777777" w:rsidR="008E1348" w:rsidRPr="008E1348" w:rsidRDefault="008E1348" w:rsidP="008E1348">
      <w:pPr>
        <w:spacing w:before="100" w:beforeAutospacing="1" w:after="100" w:afterAutospacing="1" w:line="240" w:lineRule="auto"/>
        <w:jc w:val="both"/>
        <w:rPr>
          <w:rFonts w:ascii="Times New Roman" w:eastAsia="Times New Roman" w:hAnsi="Times New Roman" w:cs="Times New Roman"/>
          <w:sz w:val="24"/>
          <w:szCs w:val="24"/>
          <w:lang w:eastAsia="hu-HU"/>
        </w:rPr>
      </w:pPr>
      <w:r w:rsidRPr="008E1348">
        <w:rPr>
          <w:rFonts w:ascii="Times New Roman" w:eastAsia="Times New Roman" w:hAnsi="Times New Roman" w:cs="Times New Roman"/>
          <w:sz w:val="24"/>
          <w:szCs w:val="24"/>
          <w:lang w:eastAsia="hu-HU"/>
        </w:rPr>
        <w:t>(1) A rendelet hatálya kiterjed Fácánkert Község közigazgatási területén lévő valamennyi víziközmű-hálózattal érintett ingatlan tulajdonosára.</w:t>
      </w:r>
    </w:p>
    <w:p w14:paraId="2C3B45A9" w14:textId="77777777" w:rsidR="008E1348" w:rsidRPr="008E1348" w:rsidRDefault="008E1348" w:rsidP="008E1348">
      <w:pPr>
        <w:spacing w:before="100" w:beforeAutospacing="1" w:after="100" w:afterAutospacing="1" w:line="240" w:lineRule="auto"/>
        <w:jc w:val="both"/>
        <w:rPr>
          <w:rFonts w:ascii="Times New Roman" w:eastAsia="Times New Roman" w:hAnsi="Times New Roman" w:cs="Times New Roman"/>
          <w:sz w:val="24"/>
          <w:szCs w:val="24"/>
          <w:lang w:eastAsia="hu-HU"/>
        </w:rPr>
      </w:pPr>
    </w:p>
    <w:p w14:paraId="78EC3FBB" w14:textId="77777777" w:rsidR="008E1348" w:rsidRPr="008E1348" w:rsidRDefault="008E1348" w:rsidP="008E1348">
      <w:pPr>
        <w:spacing w:before="100" w:beforeAutospacing="1" w:after="100" w:afterAutospacing="1" w:line="240" w:lineRule="auto"/>
        <w:jc w:val="both"/>
        <w:rPr>
          <w:rFonts w:ascii="Times New Roman" w:eastAsia="Times New Roman" w:hAnsi="Times New Roman" w:cs="Times New Roman"/>
          <w:sz w:val="24"/>
          <w:szCs w:val="24"/>
          <w:lang w:eastAsia="hu-HU"/>
        </w:rPr>
      </w:pPr>
      <w:r w:rsidRPr="008E1348">
        <w:rPr>
          <w:rFonts w:ascii="Times New Roman" w:eastAsia="Times New Roman" w:hAnsi="Times New Roman" w:cs="Times New Roman"/>
          <w:sz w:val="24"/>
          <w:szCs w:val="24"/>
          <w:lang w:eastAsia="hu-HU"/>
        </w:rPr>
        <w:t>(2) A rendelet hatálya kiterjed azokra a víziközmű-hálózatokra, amelyek kiépítését Fácánkert Község Önkormányzata valósítja vagy valósította meg.</w:t>
      </w:r>
    </w:p>
    <w:p w14:paraId="1A55D2E3" w14:textId="77777777" w:rsidR="008E1348" w:rsidRPr="008E1348" w:rsidRDefault="008E1348" w:rsidP="008E1348">
      <w:pPr>
        <w:spacing w:before="100" w:beforeAutospacing="1" w:after="100" w:afterAutospacing="1" w:line="240" w:lineRule="auto"/>
        <w:rPr>
          <w:rFonts w:ascii="Times New Roman" w:eastAsia="Times New Roman" w:hAnsi="Times New Roman" w:cs="Times New Roman"/>
          <w:sz w:val="24"/>
          <w:szCs w:val="24"/>
          <w:lang w:eastAsia="hu-HU"/>
        </w:rPr>
      </w:pPr>
    </w:p>
    <w:p w14:paraId="6987FBF2" w14:textId="77777777" w:rsidR="008E1348" w:rsidRPr="008E1348" w:rsidRDefault="008E1348" w:rsidP="008E1348">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8E1348">
        <w:rPr>
          <w:rFonts w:ascii="Times New Roman" w:eastAsia="Times New Roman" w:hAnsi="Times New Roman" w:cs="Times New Roman"/>
          <w:b/>
          <w:bCs/>
          <w:sz w:val="24"/>
          <w:szCs w:val="24"/>
          <w:lang w:eastAsia="hu-HU"/>
        </w:rPr>
        <w:t>Közműfejlesztési hozzájárulás</w:t>
      </w:r>
    </w:p>
    <w:p w14:paraId="20D95692" w14:textId="77777777" w:rsidR="008E1348" w:rsidRPr="008E1348" w:rsidRDefault="008E1348" w:rsidP="008E1348">
      <w:pPr>
        <w:spacing w:before="100" w:beforeAutospacing="1" w:after="100" w:afterAutospacing="1" w:line="240" w:lineRule="auto"/>
        <w:jc w:val="center"/>
        <w:rPr>
          <w:rFonts w:ascii="Times New Roman" w:eastAsia="Times New Roman" w:hAnsi="Times New Roman" w:cs="Times New Roman"/>
          <w:sz w:val="24"/>
          <w:szCs w:val="24"/>
          <w:lang w:eastAsia="hu-HU"/>
        </w:rPr>
      </w:pPr>
    </w:p>
    <w:p w14:paraId="4CDAE8D8" w14:textId="77777777" w:rsidR="008E1348" w:rsidRPr="008E1348" w:rsidRDefault="008E1348" w:rsidP="008E1348">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8E1348">
        <w:rPr>
          <w:rFonts w:ascii="Times New Roman" w:eastAsia="Times New Roman" w:hAnsi="Times New Roman" w:cs="Times New Roman"/>
          <w:b/>
          <w:bCs/>
          <w:sz w:val="24"/>
          <w:szCs w:val="24"/>
          <w:lang w:eastAsia="hu-HU"/>
        </w:rPr>
        <w:t>2. §</w:t>
      </w:r>
    </w:p>
    <w:p w14:paraId="05237D17" w14:textId="77777777" w:rsidR="008E1348" w:rsidRPr="008E1348" w:rsidRDefault="008E1348" w:rsidP="008E1348">
      <w:pPr>
        <w:spacing w:before="100" w:beforeAutospacing="1" w:after="100" w:afterAutospacing="1" w:line="240" w:lineRule="auto"/>
        <w:jc w:val="center"/>
        <w:rPr>
          <w:rFonts w:ascii="Times New Roman" w:eastAsia="Times New Roman" w:hAnsi="Times New Roman" w:cs="Times New Roman"/>
          <w:sz w:val="24"/>
          <w:szCs w:val="24"/>
          <w:lang w:eastAsia="hu-HU"/>
        </w:rPr>
      </w:pPr>
    </w:p>
    <w:p w14:paraId="3D828DEF" w14:textId="77777777" w:rsidR="008E1348" w:rsidRPr="008E1348" w:rsidRDefault="008E1348" w:rsidP="008E1348">
      <w:pPr>
        <w:spacing w:before="100" w:beforeAutospacing="1" w:after="100" w:afterAutospacing="1" w:line="240" w:lineRule="auto"/>
        <w:jc w:val="both"/>
        <w:rPr>
          <w:rFonts w:ascii="Times New Roman" w:eastAsia="Times New Roman" w:hAnsi="Times New Roman" w:cs="Times New Roman"/>
          <w:sz w:val="24"/>
          <w:szCs w:val="24"/>
          <w:lang w:eastAsia="hu-HU"/>
        </w:rPr>
      </w:pPr>
      <w:r w:rsidRPr="008E1348">
        <w:rPr>
          <w:rFonts w:ascii="Times New Roman" w:eastAsia="Times New Roman" w:hAnsi="Times New Roman" w:cs="Times New Roman"/>
          <w:sz w:val="24"/>
          <w:szCs w:val="24"/>
          <w:lang w:eastAsia="hu-HU"/>
        </w:rPr>
        <w:t>(1) Az Önkormányzat az általa megvalósított víziközmű-hálózat költségét részben vagy egészben az érintett ingatlanok tulajdonosaira átháríthatja közműfejlesztési hozzájárulás formájában.</w:t>
      </w:r>
    </w:p>
    <w:p w14:paraId="548BD49A" w14:textId="77777777" w:rsidR="008E1348" w:rsidRPr="008E1348" w:rsidRDefault="008E1348" w:rsidP="008E1348">
      <w:pPr>
        <w:spacing w:before="100" w:beforeAutospacing="1" w:after="100" w:afterAutospacing="1" w:line="240" w:lineRule="auto"/>
        <w:jc w:val="both"/>
        <w:rPr>
          <w:rFonts w:ascii="Times New Roman" w:eastAsia="Times New Roman" w:hAnsi="Times New Roman" w:cs="Times New Roman"/>
          <w:sz w:val="24"/>
          <w:szCs w:val="24"/>
          <w:lang w:eastAsia="hu-HU"/>
        </w:rPr>
      </w:pPr>
    </w:p>
    <w:p w14:paraId="1367FC6D" w14:textId="77777777" w:rsidR="008E1348" w:rsidRPr="008E1348" w:rsidRDefault="008E1348" w:rsidP="008E1348">
      <w:pPr>
        <w:spacing w:before="100" w:beforeAutospacing="1" w:after="100" w:afterAutospacing="1" w:line="240" w:lineRule="auto"/>
        <w:jc w:val="both"/>
        <w:rPr>
          <w:rFonts w:ascii="Times New Roman" w:eastAsia="Times New Roman" w:hAnsi="Times New Roman" w:cs="Times New Roman"/>
          <w:sz w:val="24"/>
          <w:szCs w:val="24"/>
          <w:lang w:eastAsia="hu-HU"/>
        </w:rPr>
      </w:pPr>
      <w:r w:rsidRPr="008E1348">
        <w:rPr>
          <w:rFonts w:ascii="Times New Roman" w:eastAsia="Times New Roman" w:hAnsi="Times New Roman" w:cs="Times New Roman"/>
          <w:sz w:val="24"/>
          <w:szCs w:val="24"/>
          <w:lang w:eastAsia="hu-HU"/>
        </w:rPr>
        <w:t>(2) A fejlesztés által érintett ingatlanok tulajdonosai közműfejlesztési hozzájárulást kötelesek fizetni az Önkormányzat által korábban megvalósított víziközmű-hálózatra történő utólagos rácsatlakozásért.</w:t>
      </w:r>
    </w:p>
    <w:p w14:paraId="174BAB54" w14:textId="77777777" w:rsidR="008E1348" w:rsidRPr="008E1348" w:rsidRDefault="008E1348" w:rsidP="008E1348">
      <w:pPr>
        <w:spacing w:before="100" w:beforeAutospacing="1" w:after="100" w:afterAutospacing="1" w:line="240" w:lineRule="auto"/>
        <w:rPr>
          <w:rFonts w:ascii="Times New Roman" w:eastAsia="Times New Roman" w:hAnsi="Times New Roman" w:cs="Times New Roman"/>
          <w:sz w:val="24"/>
          <w:szCs w:val="24"/>
          <w:lang w:eastAsia="hu-HU"/>
        </w:rPr>
      </w:pPr>
    </w:p>
    <w:p w14:paraId="4CF8852A" w14:textId="77777777" w:rsidR="008E1348" w:rsidRPr="008E1348" w:rsidRDefault="008E1348" w:rsidP="008E1348">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8E1348">
        <w:rPr>
          <w:rFonts w:ascii="Times New Roman" w:eastAsia="Times New Roman" w:hAnsi="Times New Roman" w:cs="Times New Roman"/>
          <w:b/>
          <w:bCs/>
          <w:sz w:val="24"/>
          <w:szCs w:val="24"/>
          <w:lang w:eastAsia="hu-HU"/>
        </w:rPr>
        <w:lastRenderedPageBreak/>
        <w:t>Közműfejlesztési hozzájárulás mértéke</w:t>
      </w:r>
    </w:p>
    <w:p w14:paraId="75197951" w14:textId="77777777" w:rsidR="008E1348" w:rsidRPr="008E1348" w:rsidRDefault="008E1348" w:rsidP="008E1348">
      <w:pPr>
        <w:spacing w:before="100" w:beforeAutospacing="1" w:after="100" w:afterAutospacing="1" w:line="240" w:lineRule="auto"/>
        <w:jc w:val="center"/>
        <w:rPr>
          <w:rFonts w:ascii="Times New Roman" w:eastAsia="Times New Roman" w:hAnsi="Times New Roman" w:cs="Times New Roman"/>
          <w:sz w:val="24"/>
          <w:szCs w:val="24"/>
          <w:lang w:eastAsia="hu-HU"/>
        </w:rPr>
      </w:pPr>
    </w:p>
    <w:p w14:paraId="6D500931" w14:textId="77777777" w:rsidR="008E1348" w:rsidRPr="008E1348" w:rsidRDefault="008E1348" w:rsidP="008E1348">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8E1348">
        <w:rPr>
          <w:rFonts w:ascii="Times New Roman" w:eastAsia="Times New Roman" w:hAnsi="Times New Roman" w:cs="Times New Roman"/>
          <w:b/>
          <w:bCs/>
          <w:sz w:val="24"/>
          <w:szCs w:val="24"/>
          <w:lang w:eastAsia="hu-HU"/>
        </w:rPr>
        <w:t>3. §</w:t>
      </w:r>
    </w:p>
    <w:p w14:paraId="327D84E1" w14:textId="77777777" w:rsidR="008E1348" w:rsidRPr="008E1348" w:rsidRDefault="008E1348" w:rsidP="008E1348">
      <w:pPr>
        <w:spacing w:before="100" w:beforeAutospacing="1" w:after="100" w:afterAutospacing="1" w:line="240" w:lineRule="auto"/>
        <w:rPr>
          <w:rFonts w:ascii="Times New Roman" w:eastAsia="Times New Roman" w:hAnsi="Times New Roman" w:cs="Times New Roman"/>
          <w:sz w:val="24"/>
          <w:szCs w:val="24"/>
          <w:lang w:eastAsia="hu-HU"/>
        </w:rPr>
      </w:pPr>
    </w:p>
    <w:p w14:paraId="145F6AC2" w14:textId="77777777" w:rsidR="008E1348" w:rsidRPr="008E1348" w:rsidRDefault="008E1348" w:rsidP="008E1348">
      <w:pPr>
        <w:spacing w:before="100" w:beforeAutospacing="1" w:after="100" w:afterAutospacing="1" w:line="240" w:lineRule="auto"/>
        <w:jc w:val="both"/>
        <w:rPr>
          <w:rFonts w:ascii="Times New Roman" w:eastAsia="Times New Roman" w:hAnsi="Times New Roman" w:cs="Times New Roman"/>
          <w:sz w:val="24"/>
          <w:szCs w:val="24"/>
          <w:lang w:eastAsia="hu-HU"/>
        </w:rPr>
      </w:pPr>
      <w:bookmarkStart w:id="1" w:name="_Hlk52433416"/>
      <w:r w:rsidRPr="008E1348">
        <w:rPr>
          <w:rFonts w:ascii="Times New Roman" w:eastAsia="Times New Roman" w:hAnsi="Times New Roman" w:cs="Times New Roman"/>
          <w:sz w:val="24"/>
          <w:szCs w:val="24"/>
          <w:lang w:eastAsia="hu-HU"/>
        </w:rPr>
        <w:t xml:space="preserve">(1) A közműfejlesztési hozzájárulás mértéke ivóvíz rákötés esetén </w:t>
      </w:r>
      <w:bookmarkEnd w:id="1"/>
      <w:r w:rsidRPr="008E1348">
        <w:rPr>
          <w:rFonts w:ascii="Times New Roman" w:eastAsia="Times New Roman" w:hAnsi="Times New Roman" w:cs="Times New Roman"/>
          <w:sz w:val="24"/>
          <w:szCs w:val="24"/>
          <w:lang w:eastAsia="hu-HU"/>
        </w:rPr>
        <w:t xml:space="preserve">gazdasági társaságoknak (közkereseti társaság, betéti társaság, korlátolt felelősségű társaság, részvénytársaság), szövetkezeteknek, egyesüléseknek, valamint azon egyéni vállalkozóknak, akik tevékenységüket nem lakóingatlanukban végzik a tényleges bekerülési költség, de minimum </w:t>
      </w:r>
      <w:proofErr w:type="gramStart"/>
      <w:r w:rsidRPr="008E1348">
        <w:rPr>
          <w:rFonts w:ascii="Times New Roman" w:eastAsia="Times New Roman" w:hAnsi="Times New Roman" w:cs="Times New Roman"/>
          <w:sz w:val="24"/>
          <w:szCs w:val="24"/>
          <w:lang w:eastAsia="hu-HU"/>
        </w:rPr>
        <w:t>250.000,-</w:t>
      </w:r>
      <w:proofErr w:type="gramEnd"/>
      <w:r w:rsidRPr="008E1348">
        <w:rPr>
          <w:rFonts w:ascii="Times New Roman" w:eastAsia="Times New Roman" w:hAnsi="Times New Roman" w:cs="Times New Roman"/>
          <w:sz w:val="24"/>
          <w:szCs w:val="24"/>
          <w:lang w:eastAsia="hu-HU"/>
        </w:rPr>
        <w:t>Ft/ingatlan.</w:t>
      </w:r>
    </w:p>
    <w:p w14:paraId="2B8F3EBD" w14:textId="77777777" w:rsidR="008E1348" w:rsidRPr="008E1348" w:rsidRDefault="008E1348" w:rsidP="008E1348">
      <w:pPr>
        <w:spacing w:before="100" w:beforeAutospacing="1" w:after="100" w:afterAutospacing="1" w:line="240" w:lineRule="auto"/>
        <w:jc w:val="both"/>
        <w:rPr>
          <w:rFonts w:ascii="Times New Roman" w:eastAsia="Times New Roman" w:hAnsi="Times New Roman" w:cs="Times New Roman"/>
          <w:sz w:val="24"/>
          <w:szCs w:val="24"/>
          <w:lang w:eastAsia="hu-HU"/>
        </w:rPr>
      </w:pPr>
    </w:p>
    <w:p w14:paraId="31669D39" w14:textId="77777777" w:rsidR="008E1348" w:rsidRPr="008E1348" w:rsidRDefault="008E1348" w:rsidP="008E1348">
      <w:pPr>
        <w:spacing w:before="100" w:beforeAutospacing="1" w:after="100" w:afterAutospacing="1" w:line="240" w:lineRule="auto"/>
        <w:jc w:val="both"/>
        <w:rPr>
          <w:rFonts w:ascii="Times New Roman" w:eastAsia="Times New Roman" w:hAnsi="Times New Roman" w:cs="Times New Roman"/>
          <w:sz w:val="24"/>
          <w:szCs w:val="24"/>
          <w:lang w:eastAsia="hu-HU"/>
        </w:rPr>
      </w:pPr>
      <w:r w:rsidRPr="008E1348">
        <w:rPr>
          <w:rFonts w:ascii="Times New Roman" w:eastAsia="Times New Roman" w:hAnsi="Times New Roman" w:cs="Times New Roman"/>
          <w:sz w:val="24"/>
          <w:szCs w:val="24"/>
          <w:lang w:eastAsia="hu-HU"/>
        </w:rPr>
        <w:t>(2) A közműfejlesztési hozzájárulás ivóvíz rákötés esetén magánszemélyeknek, egyesületeknek és alapítványoknak díjtalan.</w:t>
      </w:r>
    </w:p>
    <w:p w14:paraId="48AA4EE6" w14:textId="77777777" w:rsidR="008E1348" w:rsidRPr="008E1348" w:rsidRDefault="008E1348" w:rsidP="008E1348">
      <w:pPr>
        <w:spacing w:before="100" w:beforeAutospacing="1" w:after="100" w:afterAutospacing="1" w:line="240" w:lineRule="auto"/>
        <w:jc w:val="both"/>
        <w:rPr>
          <w:rFonts w:ascii="Times New Roman" w:eastAsia="Times New Roman" w:hAnsi="Times New Roman" w:cs="Times New Roman"/>
          <w:sz w:val="24"/>
          <w:szCs w:val="24"/>
          <w:lang w:eastAsia="hu-HU"/>
        </w:rPr>
      </w:pPr>
    </w:p>
    <w:p w14:paraId="48A1BA6D" w14:textId="77777777" w:rsidR="008E1348" w:rsidRPr="008E1348" w:rsidRDefault="008E1348" w:rsidP="008E1348">
      <w:pPr>
        <w:spacing w:before="100" w:beforeAutospacing="1" w:after="100" w:afterAutospacing="1" w:line="240" w:lineRule="auto"/>
        <w:jc w:val="both"/>
        <w:rPr>
          <w:rFonts w:ascii="Times New Roman" w:eastAsia="Times New Roman" w:hAnsi="Times New Roman" w:cs="Times New Roman"/>
          <w:sz w:val="24"/>
          <w:szCs w:val="24"/>
          <w:lang w:eastAsia="hu-HU"/>
        </w:rPr>
      </w:pPr>
      <w:r w:rsidRPr="008E1348">
        <w:rPr>
          <w:rFonts w:ascii="Times New Roman" w:eastAsia="Times New Roman" w:hAnsi="Times New Roman" w:cs="Times New Roman"/>
          <w:sz w:val="24"/>
          <w:szCs w:val="24"/>
          <w:lang w:eastAsia="hu-HU"/>
        </w:rPr>
        <w:t xml:space="preserve">(3) A közműfejlesztési hozzájárulás mértéke szennyvíz rákötés esetén </w:t>
      </w:r>
      <w:bookmarkStart w:id="2" w:name="_Hlk52365948"/>
      <w:r w:rsidRPr="008E1348">
        <w:rPr>
          <w:rFonts w:ascii="Times New Roman" w:eastAsia="Times New Roman" w:hAnsi="Times New Roman" w:cs="Times New Roman"/>
          <w:sz w:val="24"/>
          <w:szCs w:val="24"/>
          <w:lang w:eastAsia="hu-HU"/>
        </w:rPr>
        <w:t xml:space="preserve">a tényleges bekerülési költség, de minimum </w:t>
      </w:r>
      <w:proofErr w:type="gramStart"/>
      <w:r w:rsidRPr="008E1348">
        <w:rPr>
          <w:rFonts w:ascii="Times New Roman" w:eastAsia="Times New Roman" w:hAnsi="Times New Roman" w:cs="Times New Roman"/>
          <w:sz w:val="24"/>
          <w:szCs w:val="24"/>
          <w:lang w:eastAsia="hu-HU"/>
        </w:rPr>
        <w:t>120.000,-</w:t>
      </w:r>
      <w:proofErr w:type="gramEnd"/>
      <w:r w:rsidRPr="008E1348">
        <w:rPr>
          <w:rFonts w:ascii="Times New Roman" w:eastAsia="Times New Roman" w:hAnsi="Times New Roman" w:cs="Times New Roman"/>
          <w:sz w:val="24"/>
          <w:szCs w:val="24"/>
          <w:lang w:eastAsia="hu-HU"/>
        </w:rPr>
        <w:t>Ft/ingatlan.</w:t>
      </w:r>
      <w:bookmarkEnd w:id="2"/>
    </w:p>
    <w:p w14:paraId="7F79BE83" w14:textId="77777777" w:rsidR="008E1348" w:rsidRPr="008E1348" w:rsidRDefault="008E1348" w:rsidP="008E1348">
      <w:pPr>
        <w:spacing w:before="100" w:beforeAutospacing="1" w:after="100" w:afterAutospacing="1" w:line="240" w:lineRule="auto"/>
        <w:jc w:val="both"/>
        <w:rPr>
          <w:rFonts w:ascii="Times New Roman" w:eastAsia="Times New Roman" w:hAnsi="Times New Roman" w:cs="Times New Roman"/>
          <w:sz w:val="24"/>
          <w:szCs w:val="24"/>
          <w:lang w:eastAsia="hu-HU"/>
        </w:rPr>
      </w:pPr>
    </w:p>
    <w:p w14:paraId="7C8E9C66" w14:textId="77777777" w:rsidR="008E1348" w:rsidRPr="008E1348" w:rsidRDefault="008E1348" w:rsidP="008E1348">
      <w:pPr>
        <w:spacing w:before="100" w:beforeAutospacing="1" w:after="100" w:afterAutospacing="1" w:line="240" w:lineRule="auto"/>
        <w:jc w:val="both"/>
        <w:rPr>
          <w:rFonts w:ascii="Times New Roman" w:eastAsia="Times New Roman" w:hAnsi="Times New Roman" w:cs="Times New Roman"/>
          <w:sz w:val="24"/>
          <w:szCs w:val="24"/>
          <w:lang w:eastAsia="hu-HU"/>
        </w:rPr>
      </w:pPr>
      <w:r w:rsidRPr="008E1348">
        <w:rPr>
          <w:rFonts w:ascii="Times New Roman" w:eastAsia="Times New Roman" w:hAnsi="Times New Roman" w:cs="Times New Roman"/>
          <w:sz w:val="24"/>
          <w:szCs w:val="24"/>
          <w:lang w:eastAsia="hu-HU"/>
        </w:rPr>
        <w:t>(4) A közműfejlesztési hozzájárulás megfizetése egy összegben történik az Önkormányzat számlaszámára történő utalással.</w:t>
      </w:r>
    </w:p>
    <w:p w14:paraId="0612FC27" w14:textId="77777777" w:rsidR="008E1348" w:rsidRPr="008E1348" w:rsidRDefault="008E1348" w:rsidP="008E1348">
      <w:pPr>
        <w:spacing w:before="100" w:beforeAutospacing="1" w:after="100" w:afterAutospacing="1" w:line="240" w:lineRule="auto"/>
        <w:jc w:val="both"/>
        <w:rPr>
          <w:rFonts w:ascii="Times New Roman" w:eastAsia="Times New Roman" w:hAnsi="Times New Roman" w:cs="Times New Roman"/>
          <w:sz w:val="24"/>
          <w:szCs w:val="24"/>
          <w:lang w:eastAsia="hu-HU"/>
        </w:rPr>
      </w:pPr>
    </w:p>
    <w:p w14:paraId="21602AD4" w14:textId="77777777" w:rsidR="008E1348" w:rsidRPr="008E1348" w:rsidRDefault="008E1348" w:rsidP="008E1348">
      <w:pPr>
        <w:spacing w:before="100" w:beforeAutospacing="1" w:after="100" w:afterAutospacing="1" w:line="240" w:lineRule="auto"/>
        <w:jc w:val="both"/>
        <w:rPr>
          <w:rFonts w:ascii="Times New Roman" w:eastAsia="Times New Roman" w:hAnsi="Times New Roman" w:cs="Times New Roman"/>
          <w:sz w:val="24"/>
          <w:szCs w:val="24"/>
          <w:lang w:eastAsia="hu-HU"/>
        </w:rPr>
      </w:pPr>
      <w:r w:rsidRPr="008E1348">
        <w:rPr>
          <w:rFonts w:ascii="Times New Roman" w:eastAsia="Times New Roman" w:hAnsi="Times New Roman" w:cs="Times New Roman"/>
          <w:sz w:val="24"/>
          <w:szCs w:val="24"/>
          <w:lang w:eastAsia="hu-HU"/>
        </w:rPr>
        <w:t>(5)  A közműfejlesztési hozzájárulások befizetéséről, teljesítéséről a Tolnai Közös Önkormányzati Hivatal nyilvántartást vezet.</w:t>
      </w:r>
    </w:p>
    <w:p w14:paraId="0157C583" w14:textId="77777777" w:rsidR="008E1348" w:rsidRPr="008E1348" w:rsidRDefault="008E1348" w:rsidP="008E1348">
      <w:pPr>
        <w:spacing w:before="100" w:beforeAutospacing="1" w:after="100" w:afterAutospacing="1" w:line="240" w:lineRule="auto"/>
        <w:jc w:val="both"/>
        <w:rPr>
          <w:rFonts w:ascii="Times New Roman" w:eastAsia="Times New Roman" w:hAnsi="Times New Roman" w:cs="Times New Roman"/>
          <w:sz w:val="24"/>
          <w:szCs w:val="24"/>
          <w:lang w:eastAsia="hu-HU"/>
        </w:rPr>
      </w:pPr>
    </w:p>
    <w:p w14:paraId="1F40D270" w14:textId="77777777" w:rsidR="008E1348" w:rsidRPr="008E1348" w:rsidRDefault="008E1348" w:rsidP="008E1348">
      <w:pPr>
        <w:spacing w:before="100" w:beforeAutospacing="1" w:after="100" w:afterAutospacing="1" w:line="240" w:lineRule="auto"/>
        <w:jc w:val="both"/>
        <w:rPr>
          <w:rFonts w:ascii="Times New Roman" w:eastAsia="Times New Roman" w:hAnsi="Times New Roman" w:cs="Times New Roman"/>
          <w:sz w:val="24"/>
          <w:szCs w:val="24"/>
          <w:lang w:eastAsia="hu-HU"/>
        </w:rPr>
      </w:pPr>
      <w:r w:rsidRPr="008E1348">
        <w:rPr>
          <w:rFonts w:ascii="Times New Roman" w:eastAsia="Times New Roman" w:hAnsi="Times New Roman" w:cs="Times New Roman"/>
          <w:sz w:val="24"/>
          <w:szCs w:val="24"/>
          <w:lang w:eastAsia="hu-HU"/>
        </w:rPr>
        <w:t>(6) A közműhálózatra történő rácsatlakozáshoz a Polgármester a hozzájáruló nyilatkozatot abban az esetben adja ki, ha a fejlesztéssel érintett érdekeltek a közműfejlesztési hozzájárulás díját az önkormányzat számára befizették.</w:t>
      </w:r>
    </w:p>
    <w:p w14:paraId="14D5CDBC" w14:textId="77777777" w:rsidR="008E1348" w:rsidRPr="008E1348" w:rsidRDefault="008E1348" w:rsidP="008E1348">
      <w:pPr>
        <w:spacing w:before="100" w:beforeAutospacing="1" w:after="100" w:afterAutospacing="1" w:line="240" w:lineRule="auto"/>
        <w:rPr>
          <w:rFonts w:ascii="Times New Roman" w:eastAsia="Times New Roman" w:hAnsi="Times New Roman" w:cs="Times New Roman"/>
          <w:sz w:val="24"/>
          <w:szCs w:val="24"/>
          <w:lang w:eastAsia="hu-HU"/>
        </w:rPr>
      </w:pPr>
    </w:p>
    <w:p w14:paraId="6942695E" w14:textId="77777777" w:rsidR="008E1348" w:rsidRPr="008E1348" w:rsidRDefault="008E1348" w:rsidP="008E1348">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8E1348">
        <w:rPr>
          <w:rFonts w:ascii="Times New Roman" w:eastAsia="Times New Roman" w:hAnsi="Times New Roman" w:cs="Times New Roman"/>
          <w:b/>
          <w:bCs/>
          <w:sz w:val="24"/>
          <w:szCs w:val="24"/>
          <w:lang w:eastAsia="hu-HU"/>
        </w:rPr>
        <w:t>Záró rendelkezések</w:t>
      </w:r>
    </w:p>
    <w:p w14:paraId="33D128F5" w14:textId="77777777" w:rsidR="008E1348" w:rsidRPr="008E1348" w:rsidRDefault="008E1348" w:rsidP="008E1348">
      <w:pPr>
        <w:spacing w:before="100" w:beforeAutospacing="1" w:after="100" w:afterAutospacing="1" w:line="240" w:lineRule="auto"/>
        <w:jc w:val="center"/>
        <w:rPr>
          <w:rFonts w:ascii="Times New Roman" w:eastAsia="Times New Roman" w:hAnsi="Times New Roman" w:cs="Times New Roman"/>
          <w:sz w:val="24"/>
          <w:szCs w:val="24"/>
          <w:lang w:eastAsia="hu-HU"/>
        </w:rPr>
      </w:pPr>
    </w:p>
    <w:p w14:paraId="7A1D0D13" w14:textId="77777777" w:rsidR="008E1348" w:rsidRPr="008E1348" w:rsidRDefault="008E1348" w:rsidP="008E1348">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8E1348">
        <w:rPr>
          <w:rFonts w:ascii="Times New Roman" w:eastAsia="Times New Roman" w:hAnsi="Times New Roman" w:cs="Times New Roman"/>
          <w:b/>
          <w:bCs/>
          <w:sz w:val="24"/>
          <w:szCs w:val="24"/>
          <w:lang w:eastAsia="hu-HU"/>
        </w:rPr>
        <w:t>4. §</w:t>
      </w:r>
    </w:p>
    <w:p w14:paraId="478B9C72" w14:textId="77777777" w:rsidR="008E1348" w:rsidRPr="008E1348" w:rsidRDefault="008E1348" w:rsidP="008E1348">
      <w:pPr>
        <w:spacing w:before="100" w:beforeAutospacing="1" w:after="100" w:afterAutospacing="1" w:line="240" w:lineRule="auto"/>
        <w:jc w:val="both"/>
        <w:rPr>
          <w:rFonts w:ascii="Times New Roman" w:eastAsia="Times New Roman" w:hAnsi="Times New Roman" w:cs="Times New Roman"/>
          <w:sz w:val="24"/>
          <w:szCs w:val="24"/>
          <w:lang w:eastAsia="hu-HU"/>
        </w:rPr>
      </w:pPr>
    </w:p>
    <w:p w14:paraId="51FD95B5" w14:textId="77777777" w:rsidR="008E1348" w:rsidRPr="008E1348" w:rsidRDefault="008E1348" w:rsidP="008E1348">
      <w:pPr>
        <w:spacing w:before="100" w:beforeAutospacing="1" w:after="100" w:afterAutospacing="1" w:line="240" w:lineRule="auto"/>
        <w:jc w:val="both"/>
        <w:rPr>
          <w:rFonts w:ascii="Times New Roman" w:eastAsia="Times New Roman" w:hAnsi="Times New Roman" w:cs="Times New Roman"/>
          <w:sz w:val="24"/>
          <w:szCs w:val="24"/>
          <w:lang w:eastAsia="hu-HU"/>
        </w:rPr>
      </w:pPr>
      <w:r w:rsidRPr="008E1348">
        <w:rPr>
          <w:rFonts w:ascii="Times New Roman" w:eastAsia="Times New Roman" w:hAnsi="Times New Roman" w:cs="Times New Roman"/>
          <w:sz w:val="24"/>
          <w:szCs w:val="24"/>
          <w:lang w:eastAsia="hu-HU"/>
        </w:rPr>
        <w:lastRenderedPageBreak/>
        <w:t>(1) Ezen rendelet 2020. november 1. napján lép hatályba, rendelkezéseit a hatályba lépését követően benyújtott víziközmű-hálózatra történő csatlakozás iránti kérelmek elbírálása esetén kell alkalmazni.</w:t>
      </w:r>
    </w:p>
    <w:p w14:paraId="086527DC" w14:textId="77777777" w:rsidR="008E1348" w:rsidRPr="008E1348" w:rsidRDefault="008E1348" w:rsidP="008E1348">
      <w:pPr>
        <w:spacing w:before="100" w:beforeAutospacing="1" w:after="100" w:afterAutospacing="1" w:line="240" w:lineRule="auto"/>
        <w:jc w:val="both"/>
        <w:rPr>
          <w:rFonts w:ascii="Times New Roman" w:eastAsia="Times New Roman" w:hAnsi="Times New Roman" w:cs="Times New Roman"/>
          <w:sz w:val="24"/>
          <w:szCs w:val="24"/>
          <w:lang w:eastAsia="hu-HU"/>
        </w:rPr>
      </w:pPr>
    </w:p>
    <w:p w14:paraId="2BB6D400" w14:textId="77777777" w:rsidR="008E1348" w:rsidRPr="008E1348" w:rsidRDefault="008E1348" w:rsidP="008E1348">
      <w:pPr>
        <w:spacing w:before="100" w:beforeAutospacing="1" w:after="100" w:afterAutospacing="1" w:line="240" w:lineRule="auto"/>
        <w:jc w:val="both"/>
        <w:rPr>
          <w:rFonts w:ascii="Times New Roman" w:eastAsia="Times New Roman" w:hAnsi="Times New Roman" w:cs="Times New Roman"/>
          <w:sz w:val="24"/>
          <w:szCs w:val="24"/>
          <w:lang w:eastAsia="hu-HU"/>
        </w:rPr>
      </w:pPr>
      <w:r w:rsidRPr="008E1348">
        <w:rPr>
          <w:rFonts w:ascii="Times New Roman" w:eastAsia="Times New Roman" w:hAnsi="Times New Roman" w:cs="Times New Roman"/>
          <w:sz w:val="24"/>
          <w:szCs w:val="24"/>
          <w:lang w:eastAsia="hu-HU"/>
        </w:rPr>
        <w:t>(2) A rendelet kihirdetéséről – az önkormányzat hirdetőtábláján történő kifüggesztés útján – a jegyző gondoskodik.</w:t>
      </w:r>
    </w:p>
    <w:p w14:paraId="1FEFDCDE" w14:textId="77777777" w:rsidR="008E1348" w:rsidRPr="008E1348" w:rsidRDefault="008E1348" w:rsidP="008E1348">
      <w:pPr>
        <w:spacing w:before="100" w:beforeAutospacing="1" w:after="100" w:afterAutospacing="1" w:line="240" w:lineRule="auto"/>
        <w:rPr>
          <w:rFonts w:ascii="Times New Roman" w:eastAsia="Times New Roman" w:hAnsi="Times New Roman" w:cs="Times New Roman"/>
          <w:sz w:val="24"/>
          <w:szCs w:val="24"/>
          <w:lang w:eastAsia="hu-HU"/>
        </w:rPr>
      </w:pPr>
    </w:p>
    <w:p w14:paraId="4FF8F475" w14:textId="77777777" w:rsidR="008E1348" w:rsidRPr="008E1348" w:rsidRDefault="008E1348" w:rsidP="008E1348">
      <w:pPr>
        <w:spacing w:before="100" w:beforeAutospacing="1" w:after="100" w:afterAutospacing="1" w:line="240" w:lineRule="auto"/>
        <w:rPr>
          <w:rFonts w:ascii="Times New Roman" w:eastAsia="Times New Roman" w:hAnsi="Times New Roman" w:cs="Times New Roman"/>
          <w:sz w:val="24"/>
          <w:szCs w:val="24"/>
          <w:lang w:eastAsia="hu-HU"/>
        </w:rPr>
      </w:pPr>
      <w:r w:rsidRPr="008E1348">
        <w:rPr>
          <w:rFonts w:ascii="Times New Roman" w:eastAsia="Times New Roman" w:hAnsi="Times New Roman" w:cs="Times New Roman"/>
          <w:b/>
          <w:bCs/>
          <w:sz w:val="24"/>
          <w:szCs w:val="24"/>
          <w:lang w:eastAsia="hu-HU"/>
        </w:rPr>
        <w:t>Tolna, 2020. október 6.</w:t>
      </w:r>
    </w:p>
    <w:p w14:paraId="1CC7151B" w14:textId="77777777" w:rsidR="008E1348" w:rsidRPr="008E1348" w:rsidRDefault="008E1348" w:rsidP="008E1348">
      <w:pPr>
        <w:spacing w:before="100" w:beforeAutospacing="1" w:after="100" w:afterAutospacing="1" w:line="240" w:lineRule="auto"/>
        <w:rPr>
          <w:rFonts w:ascii="Times New Roman" w:eastAsia="Times New Roman" w:hAnsi="Times New Roman" w:cs="Times New Roman"/>
          <w:sz w:val="24"/>
          <w:szCs w:val="24"/>
          <w:lang w:eastAsia="hu-HU"/>
        </w:rPr>
      </w:pPr>
    </w:p>
    <w:p w14:paraId="1C81762A" w14:textId="77777777" w:rsidR="008E1348" w:rsidRPr="008E1348" w:rsidRDefault="008E1348" w:rsidP="008E1348">
      <w:pPr>
        <w:spacing w:before="100" w:beforeAutospacing="1" w:after="100" w:afterAutospacing="1" w:line="240" w:lineRule="auto"/>
        <w:rPr>
          <w:rFonts w:ascii="Times New Roman" w:eastAsia="Times New Roman" w:hAnsi="Times New Roman" w:cs="Times New Roman"/>
          <w:sz w:val="24"/>
          <w:szCs w:val="24"/>
          <w:lang w:eastAsia="hu-HU"/>
        </w:rPr>
      </w:pPr>
    </w:p>
    <w:p w14:paraId="2D9EFC6E" w14:textId="77777777" w:rsidR="008E1348" w:rsidRPr="008E1348" w:rsidRDefault="008E1348" w:rsidP="008E1348">
      <w:pPr>
        <w:spacing w:before="100" w:beforeAutospacing="1" w:after="100" w:afterAutospacing="1" w:line="240" w:lineRule="auto"/>
        <w:rPr>
          <w:rFonts w:ascii="Times New Roman" w:eastAsia="Times New Roman" w:hAnsi="Times New Roman" w:cs="Times New Roman"/>
          <w:sz w:val="24"/>
          <w:szCs w:val="24"/>
          <w:lang w:eastAsia="hu-HU"/>
        </w:rPr>
      </w:pPr>
    </w:p>
    <w:p w14:paraId="4746D344" w14:textId="77777777" w:rsidR="008E1348" w:rsidRPr="008E1348" w:rsidRDefault="008E1348" w:rsidP="008E1348">
      <w:pPr>
        <w:spacing w:before="100" w:beforeAutospacing="1" w:after="100" w:afterAutospacing="1" w:line="240" w:lineRule="auto"/>
        <w:rPr>
          <w:rFonts w:ascii="Times New Roman" w:eastAsia="Times New Roman" w:hAnsi="Times New Roman" w:cs="Times New Roman"/>
          <w:sz w:val="24"/>
          <w:szCs w:val="24"/>
          <w:lang w:eastAsia="hu-HU"/>
        </w:rPr>
      </w:pPr>
    </w:p>
    <w:p w14:paraId="0323A03D" w14:textId="77777777" w:rsidR="008E1348" w:rsidRPr="008E1348" w:rsidRDefault="008E1348" w:rsidP="008E1348">
      <w:pPr>
        <w:spacing w:before="100" w:beforeAutospacing="1" w:after="100" w:afterAutospacing="1" w:line="240" w:lineRule="auto"/>
        <w:rPr>
          <w:rFonts w:ascii="Times New Roman" w:eastAsia="Times New Roman" w:hAnsi="Times New Roman" w:cs="Times New Roman"/>
          <w:sz w:val="24"/>
          <w:szCs w:val="24"/>
          <w:lang w:eastAsia="hu-HU"/>
        </w:rPr>
      </w:pPr>
      <w:r w:rsidRPr="008E1348">
        <w:rPr>
          <w:rFonts w:ascii="Times New Roman" w:eastAsia="Times New Roman" w:hAnsi="Times New Roman" w:cs="Times New Roman"/>
          <w:b/>
          <w:bCs/>
          <w:sz w:val="24"/>
          <w:szCs w:val="24"/>
          <w:lang w:eastAsia="hu-HU"/>
        </w:rPr>
        <w:t xml:space="preserve">                Orbán Zsolt                                                        </w:t>
      </w:r>
      <w:proofErr w:type="spellStart"/>
      <w:r w:rsidRPr="008E1348">
        <w:rPr>
          <w:rFonts w:ascii="Times New Roman" w:eastAsia="Times New Roman" w:hAnsi="Times New Roman" w:cs="Times New Roman"/>
          <w:b/>
          <w:bCs/>
          <w:sz w:val="24"/>
          <w:szCs w:val="24"/>
          <w:lang w:eastAsia="hu-HU"/>
        </w:rPr>
        <w:t>Ezerné</w:t>
      </w:r>
      <w:proofErr w:type="spellEnd"/>
      <w:r w:rsidRPr="008E1348">
        <w:rPr>
          <w:rFonts w:ascii="Times New Roman" w:eastAsia="Times New Roman" w:hAnsi="Times New Roman" w:cs="Times New Roman"/>
          <w:b/>
          <w:bCs/>
          <w:sz w:val="24"/>
          <w:szCs w:val="24"/>
          <w:lang w:eastAsia="hu-HU"/>
        </w:rPr>
        <w:t xml:space="preserve"> dr. Huber Éva </w:t>
      </w:r>
    </w:p>
    <w:p w14:paraId="08C6F10C" w14:textId="77777777" w:rsidR="008E1348" w:rsidRPr="008E1348" w:rsidRDefault="008E1348" w:rsidP="008E1348">
      <w:pPr>
        <w:spacing w:before="100" w:beforeAutospacing="1" w:after="100" w:afterAutospacing="1" w:line="240" w:lineRule="auto"/>
        <w:rPr>
          <w:rFonts w:ascii="Times New Roman" w:eastAsia="Times New Roman" w:hAnsi="Times New Roman" w:cs="Times New Roman"/>
          <w:sz w:val="24"/>
          <w:szCs w:val="24"/>
          <w:lang w:eastAsia="hu-HU"/>
        </w:rPr>
      </w:pPr>
      <w:r w:rsidRPr="008E1348">
        <w:rPr>
          <w:rFonts w:ascii="Times New Roman" w:eastAsia="Times New Roman" w:hAnsi="Times New Roman" w:cs="Times New Roman"/>
          <w:b/>
          <w:bCs/>
          <w:sz w:val="24"/>
          <w:szCs w:val="24"/>
          <w:lang w:eastAsia="hu-HU"/>
        </w:rPr>
        <w:t>               polgármester                                                                  jegyző</w:t>
      </w:r>
    </w:p>
    <w:p w14:paraId="531A0545" w14:textId="77777777" w:rsidR="008E1348" w:rsidRPr="008E1348" w:rsidRDefault="008E1348" w:rsidP="008E1348">
      <w:pPr>
        <w:spacing w:before="100" w:beforeAutospacing="1" w:after="100" w:afterAutospacing="1" w:line="240" w:lineRule="auto"/>
        <w:rPr>
          <w:rFonts w:ascii="Times New Roman" w:eastAsia="Times New Roman" w:hAnsi="Times New Roman" w:cs="Times New Roman"/>
          <w:sz w:val="24"/>
          <w:szCs w:val="24"/>
          <w:lang w:eastAsia="hu-HU"/>
        </w:rPr>
      </w:pPr>
    </w:p>
    <w:p w14:paraId="28490379" w14:textId="77777777" w:rsidR="008E1348" w:rsidRPr="008E1348" w:rsidRDefault="008E1348" w:rsidP="008E1348">
      <w:pPr>
        <w:spacing w:before="100" w:beforeAutospacing="1" w:after="100" w:afterAutospacing="1" w:line="240" w:lineRule="auto"/>
        <w:rPr>
          <w:rFonts w:ascii="Times New Roman" w:eastAsia="Times New Roman" w:hAnsi="Times New Roman" w:cs="Times New Roman"/>
          <w:sz w:val="24"/>
          <w:szCs w:val="24"/>
          <w:lang w:eastAsia="hu-HU"/>
        </w:rPr>
      </w:pPr>
    </w:p>
    <w:p w14:paraId="1416F43A" w14:textId="77777777" w:rsidR="008E1348" w:rsidRPr="008E1348" w:rsidRDefault="008E1348" w:rsidP="008E1348">
      <w:pPr>
        <w:spacing w:before="100" w:beforeAutospacing="1" w:after="100" w:afterAutospacing="1" w:line="240" w:lineRule="auto"/>
        <w:rPr>
          <w:rFonts w:ascii="Times New Roman" w:eastAsia="Times New Roman" w:hAnsi="Times New Roman" w:cs="Times New Roman"/>
          <w:sz w:val="24"/>
          <w:szCs w:val="24"/>
          <w:lang w:eastAsia="hu-HU"/>
        </w:rPr>
      </w:pPr>
      <w:r w:rsidRPr="008E1348">
        <w:rPr>
          <w:rFonts w:ascii="Times New Roman" w:eastAsia="Times New Roman" w:hAnsi="Times New Roman" w:cs="Times New Roman"/>
          <w:b/>
          <w:bCs/>
          <w:sz w:val="24"/>
          <w:szCs w:val="24"/>
          <w:u w:val="single"/>
          <w:lang w:eastAsia="hu-HU"/>
        </w:rPr>
        <w:t>Záradék:</w:t>
      </w:r>
    </w:p>
    <w:p w14:paraId="4FA4228C" w14:textId="77777777" w:rsidR="008E1348" w:rsidRPr="008E1348" w:rsidRDefault="008E1348" w:rsidP="008E1348">
      <w:pPr>
        <w:spacing w:before="100" w:beforeAutospacing="1" w:after="100" w:afterAutospacing="1" w:line="240" w:lineRule="auto"/>
        <w:rPr>
          <w:rFonts w:ascii="Times New Roman" w:eastAsia="Times New Roman" w:hAnsi="Times New Roman" w:cs="Times New Roman"/>
          <w:sz w:val="24"/>
          <w:szCs w:val="24"/>
          <w:lang w:eastAsia="hu-HU"/>
        </w:rPr>
      </w:pPr>
      <w:r w:rsidRPr="008E1348">
        <w:rPr>
          <w:rFonts w:ascii="Times New Roman" w:eastAsia="Times New Roman" w:hAnsi="Times New Roman" w:cs="Times New Roman"/>
          <w:sz w:val="24"/>
          <w:szCs w:val="24"/>
          <w:lang w:eastAsia="hu-HU"/>
        </w:rPr>
        <w:t>Jelen rendelet 2020. október 7. napján kihirdetésre került.</w:t>
      </w:r>
    </w:p>
    <w:p w14:paraId="66CE27A7" w14:textId="77777777" w:rsidR="008E1348" w:rsidRPr="008E1348" w:rsidRDefault="008E1348" w:rsidP="008E1348">
      <w:pPr>
        <w:spacing w:before="100" w:beforeAutospacing="1" w:after="100" w:afterAutospacing="1" w:line="240" w:lineRule="auto"/>
        <w:rPr>
          <w:rFonts w:ascii="Times New Roman" w:eastAsia="Times New Roman" w:hAnsi="Times New Roman" w:cs="Times New Roman"/>
          <w:sz w:val="24"/>
          <w:szCs w:val="24"/>
          <w:lang w:eastAsia="hu-HU"/>
        </w:rPr>
      </w:pPr>
    </w:p>
    <w:p w14:paraId="0DD426DC" w14:textId="77777777" w:rsidR="008E1348" w:rsidRPr="008E1348" w:rsidRDefault="008E1348" w:rsidP="008E1348">
      <w:pPr>
        <w:spacing w:before="100" w:beforeAutospacing="1" w:after="100" w:afterAutospacing="1" w:line="240" w:lineRule="auto"/>
        <w:rPr>
          <w:rFonts w:ascii="Times New Roman" w:eastAsia="Times New Roman" w:hAnsi="Times New Roman" w:cs="Times New Roman"/>
          <w:sz w:val="24"/>
          <w:szCs w:val="24"/>
          <w:lang w:eastAsia="hu-HU"/>
        </w:rPr>
      </w:pPr>
    </w:p>
    <w:p w14:paraId="1EE37CB2" w14:textId="77777777" w:rsidR="008E1348" w:rsidRPr="008E1348" w:rsidRDefault="008E1348" w:rsidP="008E1348">
      <w:pPr>
        <w:spacing w:before="100" w:beforeAutospacing="1" w:after="100" w:afterAutospacing="1" w:line="240" w:lineRule="auto"/>
        <w:rPr>
          <w:rFonts w:ascii="Times New Roman" w:eastAsia="Times New Roman" w:hAnsi="Times New Roman" w:cs="Times New Roman"/>
          <w:sz w:val="24"/>
          <w:szCs w:val="24"/>
          <w:lang w:eastAsia="hu-HU"/>
        </w:rPr>
      </w:pPr>
    </w:p>
    <w:p w14:paraId="18338A0A" w14:textId="77777777" w:rsidR="008E1348" w:rsidRPr="008E1348" w:rsidRDefault="008E1348" w:rsidP="008E1348">
      <w:pPr>
        <w:spacing w:before="100" w:beforeAutospacing="1" w:after="100" w:afterAutospacing="1" w:line="240" w:lineRule="auto"/>
        <w:rPr>
          <w:rFonts w:ascii="Times New Roman" w:eastAsia="Times New Roman" w:hAnsi="Times New Roman" w:cs="Times New Roman"/>
          <w:sz w:val="24"/>
          <w:szCs w:val="24"/>
          <w:lang w:eastAsia="hu-HU"/>
        </w:rPr>
      </w:pPr>
    </w:p>
    <w:p w14:paraId="0C435F27" w14:textId="77777777" w:rsidR="008E1348" w:rsidRPr="008E1348" w:rsidRDefault="008E1348" w:rsidP="008E1348">
      <w:pPr>
        <w:spacing w:before="100" w:beforeAutospacing="1" w:after="100" w:afterAutospacing="1" w:line="240" w:lineRule="auto"/>
        <w:rPr>
          <w:rFonts w:ascii="Times New Roman" w:eastAsia="Times New Roman" w:hAnsi="Times New Roman" w:cs="Times New Roman"/>
          <w:sz w:val="24"/>
          <w:szCs w:val="24"/>
          <w:lang w:eastAsia="hu-HU"/>
        </w:rPr>
      </w:pPr>
      <w:r w:rsidRPr="008E1348">
        <w:rPr>
          <w:rFonts w:ascii="Times New Roman" w:eastAsia="Times New Roman" w:hAnsi="Times New Roman" w:cs="Times New Roman"/>
          <w:b/>
          <w:bCs/>
          <w:sz w:val="24"/>
          <w:szCs w:val="24"/>
          <w:lang w:eastAsia="hu-HU"/>
        </w:rPr>
        <w:t xml:space="preserve">                                                                                               </w:t>
      </w:r>
      <w:proofErr w:type="spellStart"/>
      <w:r w:rsidRPr="008E1348">
        <w:rPr>
          <w:rFonts w:ascii="Times New Roman" w:eastAsia="Times New Roman" w:hAnsi="Times New Roman" w:cs="Times New Roman"/>
          <w:b/>
          <w:bCs/>
          <w:sz w:val="24"/>
          <w:szCs w:val="24"/>
          <w:lang w:eastAsia="hu-HU"/>
        </w:rPr>
        <w:t>Ezerné</w:t>
      </w:r>
      <w:proofErr w:type="spellEnd"/>
      <w:r w:rsidRPr="008E1348">
        <w:rPr>
          <w:rFonts w:ascii="Times New Roman" w:eastAsia="Times New Roman" w:hAnsi="Times New Roman" w:cs="Times New Roman"/>
          <w:b/>
          <w:bCs/>
          <w:sz w:val="24"/>
          <w:szCs w:val="24"/>
          <w:lang w:eastAsia="hu-HU"/>
        </w:rPr>
        <w:t xml:space="preserve"> dr. Huber Éva</w:t>
      </w:r>
    </w:p>
    <w:p w14:paraId="0FA61384" w14:textId="77777777" w:rsidR="008E1348" w:rsidRPr="008E1348" w:rsidRDefault="008E1348" w:rsidP="008E1348">
      <w:pPr>
        <w:spacing w:before="100" w:beforeAutospacing="1" w:after="100" w:afterAutospacing="1" w:line="240" w:lineRule="auto"/>
        <w:rPr>
          <w:rFonts w:ascii="Times New Roman" w:eastAsia="Times New Roman" w:hAnsi="Times New Roman" w:cs="Times New Roman"/>
          <w:sz w:val="24"/>
          <w:szCs w:val="24"/>
          <w:lang w:eastAsia="hu-HU"/>
        </w:rPr>
      </w:pPr>
      <w:r w:rsidRPr="008E1348">
        <w:rPr>
          <w:rFonts w:ascii="Times New Roman" w:eastAsia="Times New Roman" w:hAnsi="Times New Roman" w:cs="Times New Roman"/>
          <w:b/>
          <w:bCs/>
          <w:sz w:val="24"/>
          <w:szCs w:val="24"/>
          <w:lang w:eastAsia="hu-HU"/>
        </w:rPr>
        <w:t xml:space="preserve">                                                                                                          jegyző </w:t>
      </w:r>
    </w:p>
    <w:p w14:paraId="2D5E1D70" w14:textId="53420314" w:rsidR="00750E9B" w:rsidRPr="008E1348" w:rsidRDefault="00750E9B" w:rsidP="008E1348">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p>
    <w:sectPr w:rsidR="00750E9B" w:rsidRPr="008E13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348"/>
    <w:rsid w:val="00750E9B"/>
    <w:rsid w:val="008E134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C79E3"/>
  <w15:chartTrackingRefBased/>
  <w15:docId w15:val="{CCA0DF01-52D1-4C01-B225-C6023AB4A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0707578">
      <w:bodyDiv w:val="1"/>
      <w:marLeft w:val="0"/>
      <w:marRight w:val="0"/>
      <w:marTop w:val="0"/>
      <w:marBottom w:val="0"/>
      <w:divBdr>
        <w:top w:val="none" w:sz="0" w:space="0" w:color="auto"/>
        <w:left w:val="none" w:sz="0" w:space="0" w:color="auto"/>
        <w:bottom w:val="none" w:sz="0" w:space="0" w:color="auto"/>
        <w:right w:val="none" w:sz="0" w:space="0" w:color="auto"/>
      </w:divBdr>
      <w:divsChild>
        <w:div w:id="2011789086">
          <w:marLeft w:val="0"/>
          <w:marRight w:val="0"/>
          <w:marTop w:val="0"/>
          <w:marBottom w:val="0"/>
          <w:divBdr>
            <w:top w:val="none" w:sz="0" w:space="0" w:color="auto"/>
            <w:left w:val="none" w:sz="0" w:space="0" w:color="auto"/>
            <w:bottom w:val="none" w:sz="0" w:space="0" w:color="auto"/>
            <w:right w:val="none" w:sz="0" w:space="0" w:color="auto"/>
          </w:divBdr>
        </w:div>
        <w:div w:id="18242705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422</Words>
  <Characters>2919</Characters>
  <Application>Microsoft Office Word</Application>
  <DocSecurity>0</DocSecurity>
  <Lines>24</Lines>
  <Paragraphs>6</Paragraphs>
  <ScaleCrop>false</ScaleCrop>
  <Company/>
  <LinksUpToDate>false</LinksUpToDate>
  <CharactersWithSpaces>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Felhasznalo</dc:creator>
  <cp:keywords/>
  <dc:description/>
  <cp:lastModifiedBy>Felhasznalo</cp:lastModifiedBy>
  <cp:revision>1</cp:revision>
  <dcterms:created xsi:type="dcterms:W3CDTF">2021-03-12T07:08:00Z</dcterms:created>
  <dcterms:modified xsi:type="dcterms:W3CDTF">2021-03-12T07:09:00Z</dcterms:modified>
</cp:coreProperties>
</file>